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3661" w14:textId="77777777" w:rsidR="00691237" w:rsidRDefault="004735F3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object w:dxaOrig="1440" w:dyaOrig="1440" w14:anchorId="7D597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7pt;margin-top:-83.25pt;width:90pt;height:90pt;z-index:251657728" wrapcoords="-64 0 -64 21536 21600 21536 21600 0 -64 0">
            <v:imagedata r:id="rId11" o:title=""/>
            <w10:wrap type="tight"/>
          </v:shape>
          <o:OLEObject Type="Embed" ProgID="MSPhotoEd.3" ShapeID="_x0000_s1026" DrawAspect="Content" ObjectID="_1719406058" r:id="rId12"/>
        </w:object>
      </w:r>
    </w:p>
    <w:tbl>
      <w:tblPr>
        <w:tblW w:w="1526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051"/>
        <w:gridCol w:w="8856"/>
        <w:gridCol w:w="1260"/>
        <w:gridCol w:w="1080"/>
        <w:gridCol w:w="1080"/>
      </w:tblGrid>
      <w:tr w:rsidR="00691237" w:rsidRPr="000809A1" w14:paraId="6E8EEB21" w14:textId="77777777" w:rsidTr="000809A1">
        <w:tc>
          <w:tcPr>
            <w:tcW w:w="1937" w:type="dxa"/>
          </w:tcPr>
          <w:p w14:paraId="7F7B1EF8" w14:textId="77777777" w:rsidR="00691237" w:rsidRPr="000809A1" w:rsidRDefault="00691237">
            <w:pPr>
              <w:rPr>
                <w:rFonts w:ascii="Arial" w:hAnsi="Arial"/>
                <w:b/>
                <w:sz w:val="18"/>
                <w:szCs w:val="18"/>
              </w:rPr>
            </w:pPr>
            <w:r w:rsidRPr="000809A1">
              <w:rPr>
                <w:rFonts w:ascii="Arial" w:hAnsi="Arial"/>
                <w:b/>
                <w:sz w:val="18"/>
                <w:szCs w:val="18"/>
              </w:rPr>
              <w:t>FACTORS</w:t>
            </w:r>
          </w:p>
        </w:tc>
        <w:tc>
          <w:tcPr>
            <w:tcW w:w="1051" w:type="dxa"/>
          </w:tcPr>
          <w:p w14:paraId="31601A7D" w14:textId="77777777" w:rsidR="00691237" w:rsidRPr="000809A1" w:rsidRDefault="0069123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856" w:type="dxa"/>
          </w:tcPr>
          <w:p w14:paraId="4EE4F3C4" w14:textId="77777777" w:rsidR="00691237" w:rsidRPr="000809A1" w:rsidRDefault="00691237">
            <w:pPr>
              <w:rPr>
                <w:rFonts w:ascii="Arial" w:hAnsi="Arial"/>
                <w:b/>
                <w:sz w:val="18"/>
                <w:szCs w:val="18"/>
              </w:rPr>
            </w:pPr>
            <w:r w:rsidRPr="000809A1">
              <w:rPr>
                <w:rFonts w:ascii="Arial" w:hAnsi="Arial"/>
                <w:b/>
                <w:sz w:val="18"/>
                <w:szCs w:val="18"/>
              </w:rPr>
              <w:t>CRITERIA</w:t>
            </w:r>
          </w:p>
          <w:p w14:paraId="4068958C" w14:textId="77777777" w:rsidR="00691237" w:rsidRPr="000809A1" w:rsidRDefault="00691237">
            <w:pPr>
              <w:rPr>
                <w:rFonts w:ascii="Arial" w:hAnsi="Arial"/>
                <w:b/>
                <w:sz w:val="18"/>
                <w:szCs w:val="18"/>
              </w:rPr>
            </w:pPr>
            <w:r w:rsidRPr="000809A1">
              <w:rPr>
                <w:rFonts w:ascii="Arial" w:hAnsi="Arial"/>
                <w:b/>
                <w:sz w:val="18"/>
                <w:szCs w:val="18"/>
              </w:rPr>
              <w:t>(examples)</w:t>
            </w:r>
          </w:p>
        </w:tc>
        <w:tc>
          <w:tcPr>
            <w:tcW w:w="3420" w:type="dxa"/>
            <w:gridSpan w:val="3"/>
          </w:tcPr>
          <w:p w14:paraId="073DF28E" w14:textId="77777777" w:rsidR="00691237" w:rsidRPr="000809A1" w:rsidRDefault="00914335">
            <w:pPr>
              <w:rPr>
                <w:rFonts w:ascii="Arial" w:hAnsi="Arial"/>
                <w:b/>
                <w:sz w:val="18"/>
                <w:szCs w:val="18"/>
              </w:rPr>
            </w:pPr>
            <w:r w:rsidRPr="000809A1">
              <w:rPr>
                <w:rFonts w:ascii="Arial" w:hAnsi="Arial"/>
                <w:b/>
                <w:sz w:val="18"/>
                <w:szCs w:val="18"/>
              </w:rPr>
              <w:t>STAGE</w:t>
            </w:r>
            <w:r w:rsidR="00691237" w:rsidRPr="000809A1">
              <w:rPr>
                <w:rFonts w:ascii="Arial" w:hAnsi="Arial"/>
                <w:b/>
                <w:sz w:val="18"/>
                <w:szCs w:val="18"/>
              </w:rPr>
              <w:t xml:space="preserve"> OF ASSESSMENT</w:t>
            </w:r>
          </w:p>
        </w:tc>
      </w:tr>
      <w:tr w:rsidR="00691237" w:rsidRPr="000809A1" w14:paraId="2B55B8C4" w14:textId="77777777" w:rsidTr="000809A1">
        <w:tc>
          <w:tcPr>
            <w:tcW w:w="1937" w:type="dxa"/>
          </w:tcPr>
          <w:p w14:paraId="7BDF3E01" w14:textId="77777777" w:rsidR="00691237" w:rsidRPr="000809A1" w:rsidRDefault="0069123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3E5AB7A8" w14:textId="77777777" w:rsidR="00691237" w:rsidRPr="000809A1" w:rsidRDefault="0069123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856" w:type="dxa"/>
          </w:tcPr>
          <w:p w14:paraId="39447548" w14:textId="77777777" w:rsidR="00691237" w:rsidRPr="000809A1" w:rsidRDefault="0069123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542F6A" w14:textId="77777777" w:rsidR="00691237" w:rsidRPr="000809A1" w:rsidRDefault="00691237">
            <w:pPr>
              <w:rPr>
                <w:rFonts w:ascii="Arial" w:hAnsi="Arial"/>
                <w:b/>
                <w:sz w:val="18"/>
                <w:szCs w:val="18"/>
              </w:rPr>
            </w:pPr>
            <w:r w:rsidRPr="000809A1">
              <w:rPr>
                <w:rFonts w:ascii="Arial" w:hAnsi="Arial"/>
                <w:b/>
                <w:sz w:val="18"/>
                <w:szCs w:val="18"/>
              </w:rPr>
              <w:t>Application</w:t>
            </w:r>
          </w:p>
        </w:tc>
        <w:tc>
          <w:tcPr>
            <w:tcW w:w="1080" w:type="dxa"/>
          </w:tcPr>
          <w:p w14:paraId="42ABAA55" w14:textId="77777777" w:rsidR="00691237" w:rsidRPr="000809A1" w:rsidRDefault="00691237">
            <w:pPr>
              <w:rPr>
                <w:rFonts w:ascii="Arial" w:hAnsi="Arial"/>
                <w:b/>
                <w:sz w:val="18"/>
                <w:szCs w:val="18"/>
              </w:rPr>
            </w:pPr>
            <w:r w:rsidRPr="000809A1">
              <w:rPr>
                <w:rFonts w:ascii="Arial" w:hAnsi="Arial"/>
                <w:b/>
                <w:sz w:val="18"/>
                <w:szCs w:val="18"/>
              </w:rPr>
              <w:t>Interview</w:t>
            </w:r>
          </w:p>
        </w:tc>
        <w:tc>
          <w:tcPr>
            <w:tcW w:w="1080" w:type="dxa"/>
          </w:tcPr>
          <w:p w14:paraId="4EB25AE4" w14:textId="77777777" w:rsidR="00914335" w:rsidRPr="000809A1" w:rsidRDefault="00914335">
            <w:pPr>
              <w:rPr>
                <w:rFonts w:ascii="Arial" w:hAnsi="Arial"/>
                <w:b/>
                <w:sz w:val="18"/>
                <w:szCs w:val="18"/>
              </w:rPr>
            </w:pPr>
            <w:r w:rsidRPr="000809A1">
              <w:rPr>
                <w:rFonts w:ascii="Arial" w:hAnsi="Arial"/>
                <w:b/>
                <w:sz w:val="18"/>
                <w:szCs w:val="18"/>
              </w:rPr>
              <w:t>Other test</w:t>
            </w:r>
          </w:p>
        </w:tc>
      </w:tr>
      <w:tr w:rsidR="00691237" w:rsidRPr="000809A1" w14:paraId="0CCA9E1D" w14:textId="77777777" w:rsidTr="000809A1">
        <w:tc>
          <w:tcPr>
            <w:tcW w:w="1937" w:type="dxa"/>
            <w:tcBorders>
              <w:bottom w:val="single" w:sz="4" w:space="0" w:color="auto"/>
            </w:tcBorders>
          </w:tcPr>
          <w:p w14:paraId="129E0C2D" w14:textId="77777777" w:rsidR="00691237" w:rsidRPr="000809A1" w:rsidRDefault="00691237">
            <w:pPr>
              <w:rPr>
                <w:rFonts w:ascii="Arial" w:hAnsi="Arial"/>
                <w:b/>
                <w:sz w:val="18"/>
                <w:szCs w:val="18"/>
              </w:rPr>
            </w:pPr>
            <w:r w:rsidRPr="000809A1">
              <w:rPr>
                <w:rFonts w:ascii="Arial" w:hAnsi="Arial"/>
                <w:b/>
                <w:sz w:val="18"/>
                <w:szCs w:val="18"/>
              </w:rPr>
              <w:t>Education and Professional Qualifications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5445CD13" w14:textId="77777777" w:rsidR="00691237" w:rsidRPr="000809A1" w:rsidRDefault="00691237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/>
                <w:sz w:val="18"/>
                <w:szCs w:val="18"/>
              </w:rPr>
              <w:t>Essential</w:t>
            </w:r>
          </w:p>
        </w:tc>
        <w:tc>
          <w:tcPr>
            <w:tcW w:w="8856" w:type="dxa"/>
            <w:tcBorders>
              <w:bottom w:val="single" w:sz="4" w:space="0" w:color="auto"/>
            </w:tcBorders>
          </w:tcPr>
          <w:p w14:paraId="14D92A9F" w14:textId="77777777" w:rsidR="00234A2D" w:rsidRPr="000809A1" w:rsidRDefault="00DC6420" w:rsidP="000809A1">
            <w:pPr>
              <w:numPr>
                <w:ilvl w:val="0"/>
                <w:numId w:val="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 2:1 or better </w:t>
            </w:r>
            <w:r w:rsidR="00691237" w:rsidRPr="000809A1">
              <w:rPr>
                <w:rFonts w:ascii="Arial" w:hAnsi="Arial"/>
                <w:sz w:val="18"/>
                <w:szCs w:val="18"/>
              </w:rPr>
              <w:t>Honours</w:t>
            </w:r>
            <w:r w:rsidR="00991C3B" w:rsidRPr="000809A1">
              <w:rPr>
                <w:rFonts w:ascii="Arial" w:hAnsi="Arial"/>
                <w:sz w:val="18"/>
                <w:szCs w:val="18"/>
              </w:rPr>
              <w:t xml:space="preserve"> Degree in Psychology</w:t>
            </w:r>
            <w:r>
              <w:rPr>
                <w:rFonts w:ascii="Arial" w:hAnsi="Arial"/>
                <w:sz w:val="18"/>
                <w:szCs w:val="18"/>
              </w:rPr>
              <w:t xml:space="preserve"> from a </w:t>
            </w:r>
            <w:r w:rsidRPr="009175DC">
              <w:rPr>
                <w:rFonts w:ascii="Arial" w:hAnsi="Arial"/>
                <w:b/>
                <w:bCs/>
                <w:sz w:val="18"/>
                <w:szCs w:val="18"/>
              </w:rPr>
              <w:t>BPS accredited</w:t>
            </w:r>
            <w:r>
              <w:rPr>
                <w:rFonts w:ascii="Arial" w:hAnsi="Arial"/>
                <w:sz w:val="18"/>
                <w:szCs w:val="18"/>
              </w:rPr>
              <w:t xml:space="preserve"> programme or</w:t>
            </w:r>
          </w:p>
          <w:p w14:paraId="6A44CBA2" w14:textId="77777777" w:rsidR="00DC6420" w:rsidRDefault="004B732C" w:rsidP="004B7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C44F6B1" w14:textId="77777777" w:rsidR="004B732C" w:rsidRDefault="00DC6420" w:rsidP="00D7342F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successful completion of a BPS accredited MSc Psychology conversion programme and where the applicant achieved an average mark of 60% or above. (</w:t>
            </w:r>
            <w:r w:rsidR="004B732C">
              <w:rPr>
                <w:rFonts w:ascii="Arial" w:hAnsi="Arial" w:cs="Arial"/>
                <w:sz w:val="18"/>
                <w:szCs w:val="18"/>
              </w:rPr>
              <w:t>This reflects BPS guidance)</w:t>
            </w:r>
            <w:r w:rsidR="004B732C">
              <w:rPr>
                <w:rFonts w:ascii="Calibri" w:hAnsi="Calibri"/>
              </w:rPr>
              <w:t>.</w:t>
            </w:r>
          </w:p>
          <w:p w14:paraId="2CB8D345" w14:textId="77777777" w:rsidR="00234A2D" w:rsidRPr="000809A1" w:rsidRDefault="00234A2D" w:rsidP="000809A1">
            <w:pPr>
              <w:ind w:left="360"/>
              <w:rPr>
                <w:rFonts w:ascii="Arial" w:hAnsi="Arial"/>
                <w:sz w:val="18"/>
                <w:szCs w:val="18"/>
              </w:rPr>
            </w:pPr>
          </w:p>
          <w:p w14:paraId="498DD85B" w14:textId="77777777" w:rsidR="00691237" w:rsidRPr="000809A1" w:rsidRDefault="000E575B" w:rsidP="000809A1">
            <w:pPr>
              <w:numPr>
                <w:ilvl w:val="0"/>
                <w:numId w:val="9"/>
              </w:num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/>
                <w:sz w:val="18"/>
                <w:szCs w:val="18"/>
              </w:rPr>
              <w:t>Graduate Basis for Chartership</w:t>
            </w:r>
            <w:r w:rsidR="00AF269E">
              <w:rPr>
                <w:rFonts w:ascii="Arial" w:hAnsi="Arial"/>
                <w:sz w:val="18"/>
                <w:szCs w:val="18"/>
              </w:rPr>
              <w:t xml:space="preserve"> of the BPS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B1F02D" w14:textId="77777777" w:rsidR="00691237" w:rsidRPr="000809A1" w:rsidRDefault="00C612F8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  <w:p w14:paraId="0257D561" w14:textId="77777777" w:rsidR="00234A2D" w:rsidRPr="000809A1" w:rsidRDefault="00234A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19458" w14:textId="77777777" w:rsidR="00234A2D" w:rsidRPr="000809A1" w:rsidRDefault="00234A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C4F753" w14:textId="77777777" w:rsidR="00234A2D" w:rsidRPr="000809A1" w:rsidRDefault="00234A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50DF39" w14:textId="77777777" w:rsidR="00C612F8" w:rsidRPr="000809A1" w:rsidRDefault="00C612F8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B909721" w14:textId="77777777" w:rsidR="00691237" w:rsidRPr="000809A1" w:rsidRDefault="0069123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02858F" w14:textId="77777777" w:rsidR="00691237" w:rsidRPr="000809A1" w:rsidRDefault="0069123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F5576" w:rsidRPr="000809A1" w14:paraId="7F5A51B7" w14:textId="77777777" w:rsidTr="000809A1">
        <w:tc>
          <w:tcPr>
            <w:tcW w:w="1937" w:type="dxa"/>
            <w:shd w:val="clear" w:color="auto" w:fill="D9D9D9"/>
          </w:tcPr>
          <w:p w14:paraId="542065DF" w14:textId="77777777" w:rsidR="00691237" w:rsidRPr="000809A1" w:rsidRDefault="0069123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D9D9D9"/>
          </w:tcPr>
          <w:p w14:paraId="79F103B6" w14:textId="77777777" w:rsidR="00691237" w:rsidRPr="000809A1" w:rsidRDefault="00691237">
            <w:pPr>
              <w:rPr>
                <w:rFonts w:ascii="Arial" w:hAnsi="Arial"/>
                <w:i/>
                <w:sz w:val="18"/>
                <w:szCs w:val="18"/>
              </w:rPr>
            </w:pPr>
            <w:r w:rsidRPr="000809A1">
              <w:rPr>
                <w:rFonts w:ascii="Arial" w:hAnsi="Arial"/>
                <w:i/>
                <w:sz w:val="18"/>
                <w:szCs w:val="18"/>
              </w:rPr>
              <w:t>Desirable</w:t>
            </w:r>
          </w:p>
        </w:tc>
        <w:tc>
          <w:tcPr>
            <w:tcW w:w="8856" w:type="dxa"/>
            <w:shd w:val="clear" w:color="auto" w:fill="D9D9D9"/>
          </w:tcPr>
          <w:p w14:paraId="2E2845F1" w14:textId="77777777" w:rsidR="00691237" w:rsidRPr="000809A1" w:rsidRDefault="00691237" w:rsidP="000809A1">
            <w:pPr>
              <w:ind w:left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14:paraId="5A100CE2" w14:textId="77777777" w:rsidR="00691237" w:rsidRPr="000809A1" w:rsidRDefault="0069123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14:paraId="34CB2E3E" w14:textId="77777777" w:rsidR="00691237" w:rsidRPr="000809A1" w:rsidRDefault="0069123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14:paraId="71B9C8D4" w14:textId="77777777" w:rsidR="00691237" w:rsidRPr="000809A1" w:rsidRDefault="0069123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91237" w:rsidRPr="000809A1" w14:paraId="74FCC720" w14:textId="77777777" w:rsidTr="000809A1">
        <w:tc>
          <w:tcPr>
            <w:tcW w:w="1937" w:type="dxa"/>
            <w:tcBorders>
              <w:bottom w:val="single" w:sz="4" w:space="0" w:color="auto"/>
            </w:tcBorders>
          </w:tcPr>
          <w:p w14:paraId="46FDDE7A" w14:textId="77777777" w:rsidR="00691237" w:rsidRPr="000809A1" w:rsidRDefault="00691237">
            <w:pPr>
              <w:rPr>
                <w:rFonts w:ascii="Arial" w:hAnsi="Arial"/>
                <w:b/>
                <w:sz w:val="18"/>
                <w:szCs w:val="18"/>
              </w:rPr>
            </w:pPr>
            <w:r w:rsidRPr="000809A1">
              <w:rPr>
                <w:rFonts w:ascii="Arial" w:hAnsi="Arial"/>
                <w:b/>
                <w:sz w:val="18"/>
                <w:szCs w:val="18"/>
              </w:rPr>
              <w:t>Experience/Training (including research if appropriate)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144CD80C" w14:textId="77777777" w:rsidR="00691237" w:rsidRPr="000809A1" w:rsidRDefault="00691237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/>
                <w:sz w:val="18"/>
                <w:szCs w:val="18"/>
              </w:rPr>
              <w:t>Essential</w:t>
            </w:r>
          </w:p>
        </w:tc>
        <w:tc>
          <w:tcPr>
            <w:tcW w:w="8856" w:type="dxa"/>
            <w:tcBorders>
              <w:bottom w:val="single" w:sz="4" w:space="0" w:color="auto"/>
            </w:tcBorders>
          </w:tcPr>
          <w:p w14:paraId="63090326" w14:textId="77777777" w:rsidR="00691237" w:rsidRPr="000809A1" w:rsidRDefault="0027655F" w:rsidP="000809A1">
            <w:pPr>
              <w:numPr>
                <w:ilvl w:val="0"/>
                <w:numId w:val="10"/>
              </w:num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/>
                <w:sz w:val="18"/>
                <w:szCs w:val="18"/>
              </w:rPr>
              <w:t>Evidence of reflection on experience,</w:t>
            </w:r>
            <w:r w:rsidR="006C1F9B" w:rsidRPr="000809A1">
              <w:rPr>
                <w:rFonts w:ascii="Arial" w:hAnsi="Arial"/>
                <w:sz w:val="18"/>
                <w:szCs w:val="18"/>
              </w:rPr>
              <w:t xml:space="preserve"> either</w:t>
            </w:r>
            <w:r w:rsidRPr="000809A1">
              <w:rPr>
                <w:rFonts w:ascii="Arial" w:hAnsi="Arial"/>
                <w:sz w:val="18"/>
                <w:szCs w:val="18"/>
              </w:rPr>
              <w:t xml:space="preserve"> clinical or non-clinical, in relation to the role of </w:t>
            </w:r>
            <w:r w:rsidR="006C1F9B" w:rsidRPr="000809A1">
              <w:rPr>
                <w:rFonts w:ascii="Arial" w:hAnsi="Arial"/>
                <w:sz w:val="18"/>
                <w:szCs w:val="18"/>
              </w:rPr>
              <w:t>T</w:t>
            </w:r>
            <w:r w:rsidRPr="000809A1">
              <w:rPr>
                <w:rFonts w:ascii="Arial" w:hAnsi="Arial"/>
                <w:sz w:val="18"/>
                <w:szCs w:val="18"/>
              </w:rPr>
              <w:t>rainee Clinical Associate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BCAAAE2" w14:textId="77777777" w:rsidR="00691237" w:rsidRPr="000809A1" w:rsidRDefault="0027655F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90A9763" w14:textId="77777777" w:rsidR="00691237" w:rsidRPr="000809A1" w:rsidRDefault="0027655F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65E9167" w14:textId="77777777" w:rsidR="00691237" w:rsidRPr="000809A1" w:rsidRDefault="0069123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F5576" w:rsidRPr="000809A1" w14:paraId="228826D8" w14:textId="77777777" w:rsidTr="000809A1">
        <w:tc>
          <w:tcPr>
            <w:tcW w:w="1937" w:type="dxa"/>
            <w:shd w:val="clear" w:color="auto" w:fill="D9D9D9"/>
          </w:tcPr>
          <w:p w14:paraId="207004FF" w14:textId="77777777" w:rsidR="00691237" w:rsidRPr="000809A1" w:rsidRDefault="0069123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D9D9D9"/>
          </w:tcPr>
          <w:p w14:paraId="047C738C" w14:textId="77777777" w:rsidR="00691237" w:rsidRPr="000809A1" w:rsidRDefault="00691237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/>
                <w:i/>
                <w:sz w:val="18"/>
                <w:szCs w:val="18"/>
              </w:rPr>
              <w:t>Desirable</w:t>
            </w:r>
          </w:p>
        </w:tc>
        <w:tc>
          <w:tcPr>
            <w:tcW w:w="8856" w:type="dxa"/>
            <w:shd w:val="clear" w:color="auto" w:fill="D9D9D9"/>
          </w:tcPr>
          <w:p w14:paraId="35696B39" w14:textId="77777777" w:rsidR="00691237" w:rsidRPr="000809A1" w:rsidRDefault="00691237" w:rsidP="000809A1">
            <w:pPr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0809A1">
              <w:rPr>
                <w:rFonts w:ascii="Arial" w:hAnsi="Arial"/>
                <w:sz w:val="18"/>
              </w:rPr>
              <w:t>Relevant paid or voluntary work in area of care giving or supervised psychological work</w:t>
            </w:r>
          </w:p>
          <w:p w14:paraId="28432760" w14:textId="77777777" w:rsidR="00691237" w:rsidRPr="000809A1" w:rsidRDefault="00691237" w:rsidP="000809A1">
            <w:pPr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0809A1">
              <w:rPr>
                <w:rFonts w:ascii="Arial" w:hAnsi="Arial"/>
                <w:sz w:val="18"/>
              </w:rPr>
              <w:t>Relevant research experience as undergraduate or postgraduate</w:t>
            </w:r>
          </w:p>
        </w:tc>
        <w:tc>
          <w:tcPr>
            <w:tcW w:w="1260" w:type="dxa"/>
            <w:shd w:val="clear" w:color="auto" w:fill="D9D9D9"/>
          </w:tcPr>
          <w:p w14:paraId="334A5429" w14:textId="77777777" w:rsidR="00691237" w:rsidRPr="000809A1" w:rsidRDefault="00E04192">
            <w:pPr>
              <w:rPr>
                <w:rFonts w:ascii="Arial" w:hAnsi="Arial" w:cs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  <w:p w14:paraId="458B6AE8" w14:textId="77777777" w:rsidR="00650D96" w:rsidRPr="000809A1" w:rsidRDefault="00E04192">
            <w:pPr>
              <w:rPr>
                <w:rFonts w:ascii="Arial" w:hAnsi="Arial" w:cs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shd w:val="clear" w:color="auto" w:fill="D9D9D9"/>
          </w:tcPr>
          <w:p w14:paraId="10912119" w14:textId="77777777" w:rsidR="00691237" w:rsidRPr="000809A1" w:rsidRDefault="00E04192">
            <w:pPr>
              <w:rPr>
                <w:rFonts w:ascii="Arial" w:hAnsi="Arial" w:cs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  <w:p w14:paraId="2AAF7541" w14:textId="77777777" w:rsidR="00650D96" w:rsidRPr="000809A1" w:rsidRDefault="00650D96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shd w:val="clear" w:color="auto" w:fill="D9D9D9"/>
          </w:tcPr>
          <w:p w14:paraId="283208CB" w14:textId="77777777" w:rsidR="00691237" w:rsidRPr="000809A1" w:rsidRDefault="0069123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91237" w:rsidRPr="000809A1" w14:paraId="331B8855" w14:textId="77777777" w:rsidTr="000809A1">
        <w:tc>
          <w:tcPr>
            <w:tcW w:w="1937" w:type="dxa"/>
            <w:tcBorders>
              <w:bottom w:val="single" w:sz="4" w:space="0" w:color="auto"/>
            </w:tcBorders>
          </w:tcPr>
          <w:p w14:paraId="5C46F0CD" w14:textId="77777777" w:rsidR="00691237" w:rsidRPr="000809A1" w:rsidRDefault="00BA7E5B">
            <w:pPr>
              <w:rPr>
                <w:rFonts w:ascii="Arial" w:hAnsi="Arial"/>
                <w:b/>
                <w:sz w:val="18"/>
                <w:szCs w:val="18"/>
              </w:rPr>
            </w:pPr>
            <w:r w:rsidRPr="000809A1">
              <w:rPr>
                <w:rFonts w:ascii="Arial" w:hAnsi="Arial"/>
                <w:b/>
                <w:sz w:val="18"/>
                <w:szCs w:val="18"/>
              </w:rPr>
              <w:t>Knowledge and Skills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2890DB7D" w14:textId="77777777" w:rsidR="00691237" w:rsidRPr="000809A1" w:rsidRDefault="00691237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/>
                <w:sz w:val="18"/>
                <w:szCs w:val="18"/>
              </w:rPr>
              <w:t>Essential</w:t>
            </w:r>
          </w:p>
        </w:tc>
        <w:tc>
          <w:tcPr>
            <w:tcW w:w="8856" w:type="dxa"/>
            <w:tcBorders>
              <w:bottom w:val="single" w:sz="4" w:space="0" w:color="auto"/>
            </w:tcBorders>
          </w:tcPr>
          <w:p w14:paraId="58411D48" w14:textId="77777777" w:rsidR="00D84690" w:rsidRPr="000B40EC" w:rsidRDefault="00E86933" w:rsidP="000B40EC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/>
                <w:sz w:val="18"/>
                <w:szCs w:val="18"/>
              </w:rPr>
              <w:t>Graduate level knowledge of psychological theory and research in relation to, for example, normal development; cognition; social psychology; learning theory; psychological disorder; and the application of theory to practi</w:t>
            </w:r>
            <w:r w:rsidR="00786FCE" w:rsidRPr="000809A1">
              <w:rPr>
                <w:rFonts w:ascii="Arial" w:hAnsi="Arial"/>
                <w:sz w:val="18"/>
                <w:szCs w:val="18"/>
              </w:rPr>
              <w:t>c</w:t>
            </w:r>
            <w:r w:rsidRPr="000809A1">
              <w:rPr>
                <w:rFonts w:ascii="Arial" w:hAnsi="Arial"/>
                <w:sz w:val="18"/>
                <w:szCs w:val="18"/>
              </w:rPr>
              <w:t>e particularly in the mental health field</w:t>
            </w:r>
          </w:p>
          <w:p w14:paraId="550D28F3" w14:textId="77777777" w:rsidR="00D84690" w:rsidRPr="000B40EC" w:rsidRDefault="000F1CFA" w:rsidP="00CA74DE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/>
                <w:sz w:val="18"/>
                <w:szCs w:val="18"/>
              </w:rPr>
              <w:t>Some evidence of k</w:t>
            </w:r>
            <w:r w:rsidR="00E86933" w:rsidRPr="000809A1">
              <w:rPr>
                <w:rFonts w:ascii="Arial" w:hAnsi="Arial"/>
                <w:sz w:val="18"/>
                <w:szCs w:val="18"/>
              </w:rPr>
              <w:t xml:space="preserve">nowledge and awareness of applied psychology </w:t>
            </w:r>
            <w:r w:rsidR="00CA74DE" w:rsidRPr="000809A1">
              <w:rPr>
                <w:rFonts w:ascii="Arial" w:hAnsi="Arial"/>
                <w:sz w:val="18"/>
                <w:szCs w:val="18"/>
              </w:rPr>
              <w:t xml:space="preserve">and awareness of Primary Care issues </w:t>
            </w:r>
            <w:r w:rsidR="00E86933" w:rsidRPr="000809A1">
              <w:rPr>
                <w:rFonts w:ascii="Arial" w:hAnsi="Arial"/>
                <w:sz w:val="18"/>
                <w:szCs w:val="18"/>
              </w:rPr>
              <w:t>within the NHS</w:t>
            </w:r>
          </w:p>
          <w:p w14:paraId="74E8CB4A" w14:textId="77777777" w:rsidR="006D5C8E" w:rsidRPr="000B40EC" w:rsidRDefault="0027655F" w:rsidP="000B40EC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0809A1">
              <w:rPr>
                <w:rFonts w:ascii="Arial" w:hAnsi="Arial"/>
                <w:sz w:val="18"/>
              </w:rPr>
              <w:t xml:space="preserve">Some preliminary knowledge </w:t>
            </w:r>
            <w:r w:rsidR="00F356A7" w:rsidRPr="000809A1">
              <w:rPr>
                <w:rFonts w:ascii="Arial" w:hAnsi="Arial"/>
                <w:sz w:val="18"/>
              </w:rPr>
              <w:t xml:space="preserve">and understanding </w:t>
            </w:r>
            <w:r w:rsidRPr="000809A1">
              <w:rPr>
                <w:rFonts w:ascii="Arial" w:hAnsi="Arial"/>
                <w:sz w:val="18"/>
              </w:rPr>
              <w:t xml:space="preserve">of common mental health disorders likely to present in Primary Care settings, such as anxiety and mood disorders </w:t>
            </w:r>
          </w:p>
          <w:p w14:paraId="21CBCDFF" w14:textId="77777777" w:rsidR="00D84690" w:rsidRPr="000B40EC" w:rsidRDefault="006D5C8E" w:rsidP="000B40EC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Preliminary knowledge and understanding of the role of the Clinical </w:t>
            </w:r>
            <w:r w:rsidR="00506B3D">
              <w:rPr>
                <w:rFonts w:ascii="Arial" w:hAnsi="Arial"/>
                <w:sz w:val="18"/>
              </w:rPr>
              <w:t>Associat</w:t>
            </w:r>
            <w:r w:rsidR="00761E97">
              <w:rPr>
                <w:rFonts w:ascii="Arial" w:hAnsi="Arial"/>
                <w:sz w:val="18"/>
              </w:rPr>
              <w:t>e</w:t>
            </w:r>
            <w:r w:rsidR="00506B3D">
              <w:rPr>
                <w:rFonts w:ascii="Arial" w:hAnsi="Arial"/>
                <w:sz w:val="18"/>
              </w:rPr>
              <w:t xml:space="preserve"> the range of activities and professionals with whom they would be working</w:t>
            </w:r>
          </w:p>
          <w:p w14:paraId="22AA69B5" w14:textId="77777777" w:rsidR="00691237" w:rsidRPr="000809A1" w:rsidRDefault="00E86933" w:rsidP="000809A1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/>
                <w:sz w:val="18"/>
              </w:rPr>
              <w:t>Knowledge and understanding of statistical analysis/research methodology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A615D3" w14:textId="77777777" w:rsidR="006760EC" w:rsidRPr="000809A1" w:rsidRDefault="006760EC" w:rsidP="006760EC">
            <w:pPr>
              <w:rPr>
                <w:rFonts w:ascii="Arial" w:hAnsi="Arial" w:cs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  <w:p w14:paraId="44A02E06" w14:textId="77777777" w:rsidR="00E04192" w:rsidRPr="000809A1" w:rsidRDefault="00E041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BCCCB7" w14:textId="77777777" w:rsidR="000F1CFA" w:rsidRPr="000809A1" w:rsidRDefault="000F1C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066C83" w14:textId="77777777" w:rsidR="00E04192" w:rsidRPr="000809A1" w:rsidRDefault="00E04192">
            <w:pPr>
              <w:rPr>
                <w:rFonts w:ascii="Arial" w:hAnsi="Arial" w:cs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  <w:p w14:paraId="0D843CD2" w14:textId="77777777" w:rsidR="000F1CFA" w:rsidRPr="000809A1" w:rsidRDefault="000F1C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1E0BC6" w14:textId="77777777" w:rsidR="00E04192" w:rsidRPr="000809A1" w:rsidRDefault="00E04192">
            <w:pPr>
              <w:rPr>
                <w:rFonts w:ascii="Arial" w:hAnsi="Arial" w:cs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  <w:p w14:paraId="0CB66959" w14:textId="77777777" w:rsidR="00E04192" w:rsidRPr="000809A1" w:rsidRDefault="00E041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F43A92" w14:textId="77777777" w:rsidR="00E04192" w:rsidRPr="000809A1" w:rsidRDefault="00E0419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77D891" w14:textId="77777777" w:rsidR="00691237" w:rsidRPr="000809A1" w:rsidRDefault="00C612F8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  <w:p w14:paraId="20BC113D" w14:textId="77777777" w:rsidR="00C612F8" w:rsidRPr="000809A1" w:rsidRDefault="00C612F8">
            <w:pPr>
              <w:rPr>
                <w:rFonts w:ascii="Arial" w:hAnsi="Arial"/>
                <w:sz w:val="18"/>
                <w:szCs w:val="18"/>
              </w:rPr>
            </w:pPr>
          </w:p>
          <w:p w14:paraId="6C87E3A0" w14:textId="77777777" w:rsidR="00D84690" w:rsidRPr="000809A1" w:rsidRDefault="00D84690">
            <w:pPr>
              <w:rPr>
                <w:rFonts w:ascii="Arial" w:hAnsi="Arial"/>
                <w:sz w:val="18"/>
                <w:szCs w:val="18"/>
              </w:rPr>
            </w:pPr>
          </w:p>
          <w:p w14:paraId="343456F4" w14:textId="77777777" w:rsidR="00C612F8" w:rsidRPr="000809A1" w:rsidRDefault="00C612F8">
            <w:pPr>
              <w:rPr>
                <w:rFonts w:ascii="Arial" w:hAnsi="Arial" w:cs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  <w:p w14:paraId="56F8A2C9" w14:textId="77777777" w:rsidR="00D84690" w:rsidRPr="000809A1" w:rsidRDefault="00D84690">
            <w:pPr>
              <w:rPr>
                <w:rFonts w:ascii="Arial" w:hAnsi="Arial"/>
                <w:sz w:val="18"/>
                <w:szCs w:val="18"/>
              </w:rPr>
            </w:pPr>
          </w:p>
          <w:p w14:paraId="7361CE97" w14:textId="77777777" w:rsidR="00C612F8" w:rsidRPr="000809A1" w:rsidRDefault="00C612F8">
            <w:pPr>
              <w:rPr>
                <w:rFonts w:ascii="Arial" w:hAnsi="Arial" w:cs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  <w:p w14:paraId="0A3F6813" w14:textId="77777777" w:rsidR="00D84690" w:rsidRPr="000809A1" w:rsidRDefault="00D84690">
            <w:pPr>
              <w:rPr>
                <w:rFonts w:ascii="Arial" w:hAnsi="Arial"/>
                <w:sz w:val="18"/>
                <w:szCs w:val="18"/>
              </w:rPr>
            </w:pPr>
          </w:p>
          <w:p w14:paraId="1879253A" w14:textId="77777777" w:rsidR="00F461E2" w:rsidRDefault="00F461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886610" w14:textId="60D2F7CC" w:rsidR="0027655F" w:rsidRPr="000809A1" w:rsidRDefault="00E04192">
            <w:pPr>
              <w:rPr>
                <w:rFonts w:ascii="Arial" w:hAnsi="Arial" w:cs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4C04064" w14:textId="77777777" w:rsidR="000F1CFA" w:rsidRPr="000809A1" w:rsidRDefault="000F1CFA" w:rsidP="000F1C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73083B" w14:textId="77777777" w:rsidR="00691237" w:rsidRPr="000809A1" w:rsidRDefault="00691237">
            <w:pPr>
              <w:rPr>
                <w:rFonts w:ascii="Arial" w:hAnsi="Arial"/>
                <w:sz w:val="18"/>
                <w:szCs w:val="18"/>
              </w:rPr>
            </w:pPr>
          </w:p>
          <w:p w14:paraId="2E0F9959" w14:textId="77777777" w:rsidR="00051888" w:rsidRPr="000809A1" w:rsidRDefault="00051888">
            <w:pPr>
              <w:rPr>
                <w:rFonts w:ascii="Arial" w:hAnsi="Arial"/>
                <w:sz w:val="18"/>
                <w:szCs w:val="18"/>
              </w:rPr>
            </w:pPr>
          </w:p>
          <w:p w14:paraId="277AC3F9" w14:textId="77777777" w:rsidR="00051888" w:rsidRPr="000809A1" w:rsidRDefault="00051888">
            <w:pPr>
              <w:rPr>
                <w:rFonts w:ascii="Arial" w:hAnsi="Arial"/>
                <w:sz w:val="18"/>
                <w:szCs w:val="18"/>
              </w:rPr>
            </w:pPr>
          </w:p>
          <w:p w14:paraId="2BBCFCBA" w14:textId="77777777" w:rsidR="00051888" w:rsidRPr="000809A1" w:rsidRDefault="00051888">
            <w:pPr>
              <w:rPr>
                <w:rFonts w:ascii="Arial" w:hAnsi="Arial"/>
                <w:sz w:val="18"/>
                <w:szCs w:val="18"/>
              </w:rPr>
            </w:pPr>
          </w:p>
          <w:p w14:paraId="0C383A2C" w14:textId="77777777" w:rsidR="00051888" w:rsidRPr="000809A1" w:rsidRDefault="00051888">
            <w:pPr>
              <w:rPr>
                <w:rFonts w:ascii="Arial" w:hAnsi="Arial"/>
                <w:sz w:val="18"/>
                <w:szCs w:val="18"/>
              </w:rPr>
            </w:pPr>
          </w:p>
          <w:p w14:paraId="641C7237" w14:textId="77777777" w:rsidR="00D84690" w:rsidRPr="000809A1" w:rsidRDefault="00D84690">
            <w:pPr>
              <w:rPr>
                <w:rFonts w:ascii="Arial" w:hAnsi="Arial"/>
                <w:sz w:val="18"/>
                <w:szCs w:val="18"/>
              </w:rPr>
            </w:pPr>
          </w:p>
          <w:p w14:paraId="325685B8" w14:textId="77777777" w:rsidR="00D84690" w:rsidRPr="000809A1" w:rsidRDefault="00D84690">
            <w:pPr>
              <w:rPr>
                <w:rFonts w:ascii="Arial" w:hAnsi="Arial"/>
                <w:sz w:val="18"/>
                <w:szCs w:val="18"/>
              </w:rPr>
            </w:pPr>
          </w:p>
          <w:p w14:paraId="15940713" w14:textId="77777777" w:rsidR="00051888" w:rsidRPr="000809A1" w:rsidRDefault="00051888">
            <w:pPr>
              <w:rPr>
                <w:rFonts w:ascii="Arial" w:hAnsi="Arial"/>
                <w:sz w:val="18"/>
                <w:szCs w:val="18"/>
              </w:rPr>
            </w:pPr>
          </w:p>
          <w:p w14:paraId="6AE01F3E" w14:textId="77777777" w:rsidR="00051888" w:rsidRPr="000809A1" w:rsidRDefault="0027655F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</w:tr>
      <w:tr w:rsidR="00BA7E5B" w:rsidRPr="000809A1" w14:paraId="0E8CE1E2" w14:textId="77777777" w:rsidTr="000809A1">
        <w:tc>
          <w:tcPr>
            <w:tcW w:w="1937" w:type="dxa"/>
            <w:shd w:val="clear" w:color="auto" w:fill="D9D9D9"/>
          </w:tcPr>
          <w:p w14:paraId="4249F3A1" w14:textId="77777777" w:rsidR="00BA7E5B" w:rsidRPr="000809A1" w:rsidRDefault="00BA7E5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D9D9D9"/>
          </w:tcPr>
          <w:p w14:paraId="2A143DA8" w14:textId="77777777" w:rsidR="00BA7E5B" w:rsidRPr="000809A1" w:rsidRDefault="00BA7E5B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/>
                <w:i/>
                <w:sz w:val="18"/>
                <w:szCs w:val="18"/>
              </w:rPr>
              <w:t>Desirable</w:t>
            </w:r>
          </w:p>
        </w:tc>
        <w:tc>
          <w:tcPr>
            <w:tcW w:w="8856" w:type="dxa"/>
            <w:shd w:val="clear" w:color="auto" w:fill="D9D9D9"/>
          </w:tcPr>
          <w:p w14:paraId="658E2B86" w14:textId="77777777" w:rsidR="00BA7E5B" w:rsidRPr="000809A1" w:rsidRDefault="00BA7E5B" w:rsidP="000809A1">
            <w:pPr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0809A1">
              <w:rPr>
                <w:rFonts w:ascii="Arial" w:hAnsi="Arial"/>
                <w:sz w:val="18"/>
              </w:rPr>
              <w:t>Good analytical skills in judging and formulating an interpersonal situation, and in imparting or reporting to key people (</w:t>
            </w:r>
            <w:r w:rsidR="00F628F5" w:rsidRPr="000809A1">
              <w:rPr>
                <w:rFonts w:ascii="Arial" w:hAnsi="Arial"/>
                <w:sz w:val="18"/>
              </w:rPr>
              <w:t>eg</w:t>
            </w:r>
            <w:r w:rsidRPr="000809A1">
              <w:rPr>
                <w:rFonts w:ascii="Arial" w:hAnsi="Arial"/>
                <w:sz w:val="18"/>
              </w:rPr>
              <w:t xml:space="preserve"> clients, or senior personnel)</w:t>
            </w:r>
          </w:p>
        </w:tc>
        <w:tc>
          <w:tcPr>
            <w:tcW w:w="1260" w:type="dxa"/>
            <w:shd w:val="clear" w:color="auto" w:fill="D9D9D9"/>
          </w:tcPr>
          <w:p w14:paraId="1A289730" w14:textId="77777777" w:rsidR="00E04192" w:rsidRPr="000809A1" w:rsidRDefault="00E0419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14:paraId="223CC84F" w14:textId="77777777" w:rsidR="00BA7E5B" w:rsidRPr="000809A1" w:rsidRDefault="00E04192">
            <w:pPr>
              <w:rPr>
                <w:rFonts w:ascii="Arial" w:hAnsi="Arial" w:cs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  <w:p w14:paraId="10DD3733" w14:textId="77777777" w:rsidR="00E04192" w:rsidRPr="000809A1" w:rsidRDefault="00E0419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14:paraId="119B515C" w14:textId="77777777" w:rsidR="00BA7E5B" w:rsidRPr="000809A1" w:rsidRDefault="00BA7E5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A7E5B" w:rsidRPr="000809A1" w14:paraId="075F4C79" w14:textId="77777777" w:rsidTr="000809A1">
        <w:tc>
          <w:tcPr>
            <w:tcW w:w="1937" w:type="dxa"/>
            <w:tcBorders>
              <w:bottom w:val="single" w:sz="4" w:space="0" w:color="auto"/>
            </w:tcBorders>
          </w:tcPr>
          <w:p w14:paraId="4DC25C10" w14:textId="77777777" w:rsidR="00BA7E5B" w:rsidRPr="000809A1" w:rsidRDefault="00BA7E5B">
            <w:pPr>
              <w:rPr>
                <w:rFonts w:ascii="Arial" w:hAnsi="Arial"/>
                <w:b/>
                <w:sz w:val="18"/>
                <w:szCs w:val="18"/>
              </w:rPr>
            </w:pPr>
            <w:r w:rsidRPr="000809A1">
              <w:rPr>
                <w:rFonts w:ascii="Arial" w:hAnsi="Arial"/>
                <w:b/>
                <w:sz w:val="18"/>
                <w:szCs w:val="18"/>
              </w:rPr>
              <w:t>Interpersonal skills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3452BE29" w14:textId="77777777" w:rsidR="00BA7E5B" w:rsidRPr="000809A1" w:rsidRDefault="00BA7E5B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/>
                <w:sz w:val="18"/>
                <w:szCs w:val="18"/>
              </w:rPr>
              <w:t>Essential</w:t>
            </w:r>
          </w:p>
        </w:tc>
        <w:tc>
          <w:tcPr>
            <w:tcW w:w="8856" w:type="dxa"/>
            <w:tcBorders>
              <w:bottom w:val="single" w:sz="4" w:space="0" w:color="auto"/>
            </w:tcBorders>
          </w:tcPr>
          <w:p w14:paraId="6555F765" w14:textId="77777777" w:rsidR="00F356A7" w:rsidRPr="000809A1" w:rsidRDefault="00F356A7" w:rsidP="000809A1">
            <w:pPr>
              <w:numPr>
                <w:ilvl w:val="0"/>
                <w:numId w:val="13"/>
              </w:numPr>
              <w:rPr>
                <w:rFonts w:ascii="Arial" w:hAnsi="Arial"/>
                <w:sz w:val="18"/>
              </w:rPr>
            </w:pPr>
            <w:r w:rsidRPr="000809A1">
              <w:rPr>
                <w:rFonts w:ascii="Arial" w:hAnsi="Arial"/>
                <w:sz w:val="18"/>
              </w:rPr>
              <w:t>Evidence of ability to communicat</w:t>
            </w:r>
            <w:r w:rsidR="006C1F9B" w:rsidRPr="000809A1">
              <w:rPr>
                <w:rFonts w:ascii="Arial" w:hAnsi="Arial"/>
                <w:sz w:val="18"/>
              </w:rPr>
              <w:t>e</w:t>
            </w:r>
            <w:r w:rsidRPr="000809A1">
              <w:rPr>
                <w:rFonts w:ascii="Arial" w:hAnsi="Arial"/>
                <w:sz w:val="18"/>
              </w:rPr>
              <w:t xml:space="preserve"> appropriately in writing</w:t>
            </w:r>
          </w:p>
          <w:p w14:paraId="2E00C8FD" w14:textId="77777777" w:rsidR="00BA7E5B" w:rsidRPr="000809A1" w:rsidRDefault="00BA7E5B" w:rsidP="000809A1">
            <w:pPr>
              <w:numPr>
                <w:ilvl w:val="0"/>
                <w:numId w:val="13"/>
              </w:numPr>
              <w:rPr>
                <w:rFonts w:ascii="Arial" w:hAnsi="Arial"/>
                <w:sz w:val="18"/>
              </w:rPr>
            </w:pPr>
            <w:r w:rsidRPr="000809A1">
              <w:rPr>
                <w:rFonts w:ascii="Arial" w:hAnsi="Arial"/>
                <w:sz w:val="18"/>
              </w:rPr>
              <w:t>Good communication and interpersonal skills; ability to form a rapport in all means of communication</w:t>
            </w:r>
          </w:p>
          <w:p w14:paraId="6F2B6FF1" w14:textId="77777777" w:rsidR="00BA7E5B" w:rsidRPr="000809A1" w:rsidRDefault="00BA7E5B" w:rsidP="000809A1">
            <w:pPr>
              <w:numPr>
                <w:ilvl w:val="0"/>
                <w:numId w:val="13"/>
              </w:numPr>
              <w:rPr>
                <w:rFonts w:ascii="Arial" w:hAnsi="Arial"/>
                <w:sz w:val="18"/>
              </w:rPr>
            </w:pPr>
            <w:r w:rsidRPr="000809A1">
              <w:rPr>
                <w:rFonts w:ascii="Arial" w:hAnsi="Arial"/>
                <w:sz w:val="18"/>
              </w:rPr>
              <w:t>Awareness of need for professionalism at all times, in behaviour, maintaining confidentiality, appropriate dress, punctuality and reliability</w:t>
            </w:r>
          </w:p>
          <w:p w14:paraId="70726F2D" w14:textId="77777777" w:rsidR="00BA7E5B" w:rsidRPr="000809A1" w:rsidRDefault="00BA7E5B" w:rsidP="000809A1">
            <w:pPr>
              <w:numPr>
                <w:ilvl w:val="0"/>
                <w:numId w:val="13"/>
              </w:numPr>
              <w:rPr>
                <w:rFonts w:ascii="Arial" w:hAnsi="Arial"/>
                <w:sz w:val="18"/>
              </w:rPr>
            </w:pPr>
            <w:r w:rsidRPr="000809A1">
              <w:rPr>
                <w:rFonts w:ascii="Arial" w:hAnsi="Arial"/>
                <w:sz w:val="18"/>
              </w:rPr>
              <w:t>Ability to communicate empathically and sensitively when required, particularly in emotive situations</w:t>
            </w:r>
          </w:p>
          <w:p w14:paraId="712010A6" w14:textId="77777777" w:rsidR="00BA7E5B" w:rsidRPr="000809A1" w:rsidRDefault="00BA7E5B" w:rsidP="000809A1">
            <w:pPr>
              <w:numPr>
                <w:ilvl w:val="0"/>
                <w:numId w:val="13"/>
              </w:numPr>
              <w:rPr>
                <w:rFonts w:ascii="Arial" w:hAnsi="Arial"/>
                <w:sz w:val="18"/>
              </w:rPr>
            </w:pPr>
            <w:r w:rsidRPr="000809A1">
              <w:rPr>
                <w:rFonts w:ascii="Arial" w:hAnsi="Arial"/>
                <w:sz w:val="18"/>
              </w:rPr>
              <w:t>Awareness of need to recognise own competency limitations and of the need to seek advice at an early stage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62BA185" w14:textId="77777777" w:rsidR="00F356A7" w:rsidRPr="000809A1" w:rsidRDefault="00F356A7" w:rsidP="00F356A7">
            <w:pPr>
              <w:rPr>
                <w:rFonts w:ascii="Arial" w:hAnsi="Arial" w:cs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  <w:p w14:paraId="02E056D8" w14:textId="77777777" w:rsidR="000F1CFA" w:rsidRPr="000809A1" w:rsidRDefault="000F1C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7042C1" w14:textId="77777777" w:rsidR="00E04192" w:rsidRPr="000809A1" w:rsidRDefault="00E041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BDDF5A" w14:textId="77777777" w:rsidR="00DD49EB" w:rsidRPr="000809A1" w:rsidRDefault="00DD49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2E4633" w14:textId="77777777" w:rsidR="00D84690" w:rsidRPr="000809A1" w:rsidRDefault="00D84690" w:rsidP="00D84690">
            <w:pPr>
              <w:rPr>
                <w:rFonts w:ascii="Arial" w:hAnsi="Arial" w:cs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  <w:p w14:paraId="51480FCF" w14:textId="77777777" w:rsidR="00E04192" w:rsidRPr="000809A1" w:rsidRDefault="00E041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9346A6" w14:textId="77777777" w:rsidR="00E04192" w:rsidRPr="000809A1" w:rsidRDefault="00E041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0A2EF7" w14:textId="77777777" w:rsidR="00E04192" w:rsidRPr="000809A1" w:rsidRDefault="00E041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EB87958" w14:textId="77777777" w:rsidR="00F356A7" w:rsidRPr="000809A1" w:rsidRDefault="00F356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1406FA" w14:textId="77777777" w:rsidR="000F1CFA" w:rsidRPr="000809A1" w:rsidRDefault="000F1C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5C6EC6" w14:textId="77777777" w:rsidR="00BA7E5B" w:rsidRPr="000809A1" w:rsidRDefault="00C612F8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  <w:p w14:paraId="2A12867C" w14:textId="77777777" w:rsidR="00C612F8" w:rsidRPr="000809A1" w:rsidRDefault="00C612F8">
            <w:pPr>
              <w:rPr>
                <w:rFonts w:ascii="Arial" w:hAnsi="Arial"/>
                <w:sz w:val="18"/>
                <w:szCs w:val="18"/>
              </w:rPr>
            </w:pPr>
          </w:p>
          <w:p w14:paraId="23BE13BF" w14:textId="77777777" w:rsidR="00C612F8" w:rsidRPr="000809A1" w:rsidRDefault="00C612F8">
            <w:pPr>
              <w:rPr>
                <w:rFonts w:ascii="Arial" w:hAnsi="Arial" w:cs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  <w:p w14:paraId="4E0851EA" w14:textId="77777777" w:rsidR="00E04192" w:rsidRPr="000809A1" w:rsidRDefault="00E04192">
            <w:pPr>
              <w:rPr>
                <w:rFonts w:ascii="Arial" w:hAnsi="Arial"/>
                <w:sz w:val="18"/>
                <w:szCs w:val="18"/>
              </w:rPr>
            </w:pPr>
          </w:p>
          <w:p w14:paraId="303B5B72" w14:textId="77777777" w:rsidR="00C612F8" w:rsidRPr="000809A1" w:rsidRDefault="00C612F8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  <w:p w14:paraId="702FEB4B" w14:textId="77777777" w:rsidR="00C612F8" w:rsidRPr="000809A1" w:rsidRDefault="00C612F8">
            <w:pPr>
              <w:rPr>
                <w:rFonts w:ascii="Arial" w:hAnsi="Arial" w:cs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  <w:p w14:paraId="79629600" w14:textId="77777777" w:rsidR="00C612F8" w:rsidRPr="000809A1" w:rsidRDefault="00C612F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62184A5" w14:textId="77777777" w:rsidR="00F356A7" w:rsidRPr="000809A1" w:rsidRDefault="00F356A7" w:rsidP="00F356A7">
            <w:pPr>
              <w:rPr>
                <w:rFonts w:ascii="Arial" w:hAnsi="Arial" w:cs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  <w:p w14:paraId="5EEA9784" w14:textId="77777777" w:rsidR="00BA7E5B" w:rsidRPr="000809A1" w:rsidRDefault="00BA7E5B">
            <w:pPr>
              <w:rPr>
                <w:rFonts w:ascii="Arial" w:hAnsi="Arial"/>
                <w:sz w:val="18"/>
                <w:szCs w:val="18"/>
              </w:rPr>
            </w:pPr>
          </w:p>
          <w:p w14:paraId="68C37A2B" w14:textId="77777777" w:rsidR="003058A9" w:rsidRPr="000809A1" w:rsidRDefault="003058A9">
            <w:pPr>
              <w:rPr>
                <w:rFonts w:ascii="Arial" w:hAnsi="Arial"/>
                <w:sz w:val="18"/>
                <w:szCs w:val="18"/>
              </w:rPr>
            </w:pPr>
          </w:p>
          <w:p w14:paraId="2E32ADF2" w14:textId="77777777" w:rsidR="003058A9" w:rsidRPr="000809A1" w:rsidRDefault="003058A9">
            <w:pPr>
              <w:rPr>
                <w:rFonts w:ascii="Arial" w:hAnsi="Arial"/>
                <w:sz w:val="18"/>
                <w:szCs w:val="18"/>
              </w:rPr>
            </w:pPr>
          </w:p>
          <w:p w14:paraId="6947ED16" w14:textId="77777777" w:rsidR="003058A9" w:rsidRPr="000809A1" w:rsidRDefault="003058A9" w:rsidP="003058A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A7E5B" w:rsidRPr="000809A1" w14:paraId="47DC4F8D" w14:textId="77777777" w:rsidTr="000809A1">
        <w:trPr>
          <w:trHeight w:val="291"/>
        </w:trPr>
        <w:tc>
          <w:tcPr>
            <w:tcW w:w="1937" w:type="dxa"/>
            <w:shd w:val="clear" w:color="auto" w:fill="D9D9D9"/>
          </w:tcPr>
          <w:p w14:paraId="6E056B83" w14:textId="77777777" w:rsidR="00BA7E5B" w:rsidRPr="000809A1" w:rsidRDefault="00BA7E5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D9D9D9"/>
          </w:tcPr>
          <w:p w14:paraId="60FA6B36" w14:textId="77777777" w:rsidR="00BA7E5B" w:rsidRPr="000809A1" w:rsidRDefault="00BA7E5B">
            <w:pPr>
              <w:rPr>
                <w:rFonts w:ascii="Arial" w:hAnsi="Arial"/>
                <w:i/>
                <w:sz w:val="18"/>
                <w:szCs w:val="18"/>
              </w:rPr>
            </w:pPr>
            <w:r w:rsidRPr="000809A1">
              <w:rPr>
                <w:rFonts w:ascii="Arial" w:hAnsi="Arial"/>
                <w:i/>
                <w:sz w:val="18"/>
                <w:szCs w:val="18"/>
              </w:rPr>
              <w:t>Desirable</w:t>
            </w:r>
          </w:p>
        </w:tc>
        <w:tc>
          <w:tcPr>
            <w:tcW w:w="8856" w:type="dxa"/>
            <w:shd w:val="clear" w:color="auto" w:fill="D9D9D9"/>
          </w:tcPr>
          <w:p w14:paraId="01EFE2BE" w14:textId="77777777" w:rsidR="00BA7E5B" w:rsidRPr="000809A1" w:rsidRDefault="00BA7E5B" w:rsidP="000809A1">
            <w:pPr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shd w:val="clear" w:color="auto" w:fill="D9D9D9"/>
          </w:tcPr>
          <w:p w14:paraId="6ADA4A9E" w14:textId="77777777" w:rsidR="00BA7E5B" w:rsidRPr="000809A1" w:rsidRDefault="00BA7E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14:paraId="536D870F" w14:textId="77777777" w:rsidR="00BA7E5B" w:rsidRPr="000809A1" w:rsidRDefault="00BA7E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14:paraId="2BE33E5D" w14:textId="77777777" w:rsidR="00BA7E5B" w:rsidRPr="000809A1" w:rsidRDefault="00BA7E5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A7E5B" w:rsidRPr="000809A1" w14:paraId="0D3CCEEF" w14:textId="77777777" w:rsidTr="000809A1">
        <w:tc>
          <w:tcPr>
            <w:tcW w:w="1937" w:type="dxa"/>
            <w:tcBorders>
              <w:bottom w:val="single" w:sz="4" w:space="0" w:color="auto"/>
            </w:tcBorders>
          </w:tcPr>
          <w:p w14:paraId="69E49EED" w14:textId="77777777" w:rsidR="00BA7E5B" w:rsidRPr="000809A1" w:rsidRDefault="00BA7E5B">
            <w:pPr>
              <w:rPr>
                <w:rFonts w:ascii="Arial" w:hAnsi="Arial"/>
                <w:b/>
                <w:sz w:val="18"/>
                <w:szCs w:val="18"/>
              </w:rPr>
            </w:pPr>
            <w:r w:rsidRPr="000809A1">
              <w:rPr>
                <w:rFonts w:ascii="Arial" w:hAnsi="Arial"/>
                <w:b/>
                <w:sz w:val="18"/>
                <w:szCs w:val="18"/>
              </w:rPr>
              <w:t>Other factors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02B1C79D" w14:textId="77777777" w:rsidR="00BA7E5B" w:rsidRPr="000809A1" w:rsidRDefault="00BA7E5B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/>
                <w:sz w:val="18"/>
                <w:szCs w:val="18"/>
              </w:rPr>
              <w:t>Essential</w:t>
            </w:r>
          </w:p>
        </w:tc>
        <w:tc>
          <w:tcPr>
            <w:tcW w:w="8856" w:type="dxa"/>
            <w:tcBorders>
              <w:bottom w:val="single" w:sz="4" w:space="0" w:color="auto"/>
            </w:tcBorders>
          </w:tcPr>
          <w:p w14:paraId="79437985" w14:textId="77777777" w:rsidR="00F353B6" w:rsidRPr="000809A1" w:rsidRDefault="0027655F" w:rsidP="000809A1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0809A1">
              <w:rPr>
                <w:rFonts w:ascii="Arial" w:hAnsi="Arial"/>
                <w:sz w:val="18"/>
              </w:rPr>
              <w:t xml:space="preserve">An understanding of </w:t>
            </w:r>
            <w:r w:rsidR="006C1F9B" w:rsidRPr="000809A1">
              <w:rPr>
                <w:rFonts w:ascii="Arial" w:hAnsi="Arial"/>
                <w:sz w:val="18"/>
              </w:rPr>
              <w:t>C</w:t>
            </w:r>
            <w:r w:rsidR="00BA7E5B" w:rsidRPr="000809A1">
              <w:rPr>
                <w:rFonts w:ascii="Arial" w:hAnsi="Arial"/>
                <w:sz w:val="18"/>
              </w:rPr>
              <w:t xml:space="preserve">ourse guidelines and recommendations, and </w:t>
            </w:r>
            <w:r w:rsidR="00F356A7" w:rsidRPr="000809A1">
              <w:rPr>
                <w:rFonts w:ascii="Arial" w:hAnsi="Arial"/>
                <w:sz w:val="18"/>
              </w:rPr>
              <w:t>of</w:t>
            </w:r>
            <w:r w:rsidR="00BA7E5B" w:rsidRPr="000809A1">
              <w:rPr>
                <w:rFonts w:ascii="Arial" w:hAnsi="Arial"/>
                <w:sz w:val="18"/>
              </w:rPr>
              <w:t xml:space="preserve"> professional guidelines as defined by BPS</w:t>
            </w:r>
            <w:r w:rsidR="000E575B" w:rsidRPr="000809A1">
              <w:rPr>
                <w:rFonts w:ascii="Arial" w:hAnsi="Arial"/>
                <w:sz w:val="18"/>
              </w:rPr>
              <w:t xml:space="preserve"> and H</w:t>
            </w:r>
            <w:r w:rsidR="006013A7">
              <w:rPr>
                <w:rFonts w:ascii="Arial" w:hAnsi="Arial"/>
                <w:sz w:val="18"/>
              </w:rPr>
              <w:t>c</w:t>
            </w:r>
            <w:r w:rsidR="000E575B" w:rsidRPr="000809A1">
              <w:rPr>
                <w:rFonts w:ascii="Arial" w:hAnsi="Arial"/>
                <w:sz w:val="18"/>
              </w:rPr>
              <w:t xml:space="preserve">PC, </w:t>
            </w:r>
            <w:r w:rsidR="00BA7E5B" w:rsidRPr="000809A1">
              <w:rPr>
                <w:rFonts w:ascii="Arial" w:hAnsi="Arial"/>
                <w:sz w:val="18"/>
              </w:rPr>
              <w:t xml:space="preserve"> and agreed by the </w:t>
            </w:r>
            <w:r w:rsidR="006C1F9B" w:rsidRPr="000809A1">
              <w:rPr>
                <w:rFonts w:ascii="Arial" w:hAnsi="Arial"/>
                <w:sz w:val="18"/>
              </w:rPr>
              <w:t>C</w:t>
            </w:r>
            <w:r w:rsidR="00BA7E5B" w:rsidRPr="000809A1">
              <w:rPr>
                <w:rFonts w:ascii="Arial" w:hAnsi="Arial"/>
                <w:sz w:val="18"/>
              </w:rPr>
              <w:t>ourse and the NHS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99D8F5" w14:textId="77777777" w:rsidR="00BA7E5B" w:rsidRPr="000809A1" w:rsidRDefault="00BA7E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525004E" w14:textId="77777777" w:rsidR="00BA7E5B" w:rsidRPr="000809A1" w:rsidRDefault="00E04192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8966E3" w14:textId="77777777" w:rsidR="00BA7E5B" w:rsidRPr="000809A1" w:rsidRDefault="00BA7E5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A7E5B" w:rsidRPr="000809A1" w14:paraId="61F6ED1B" w14:textId="77777777" w:rsidTr="000809A1">
        <w:tc>
          <w:tcPr>
            <w:tcW w:w="1937" w:type="dxa"/>
            <w:shd w:val="clear" w:color="auto" w:fill="D9D9D9"/>
          </w:tcPr>
          <w:p w14:paraId="70DB70B3" w14:textId="77777777" w:rsidR="00BA7E5B" w:rsidRPr="000809A1" w:rsidRDefault="00BA7E5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D9D9D9"/>
          </w:tcPr>
          <w:p w14:paraId="2D7F86FA" w14:textId="77777777" w:rsidR="00BA7E5B" w:rsidRPr="000809A1" w:rsidRDefault="00BA7E5B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/>
                <w:i/>
                <w:sz w:val="18"/>
                <w:szCs w:val="18"/>
              </w:rPr>
              <w:t>Desirable</w:t>
            </w:r>
          </w:p>
        </w:tc>
        <w:tc>
          <w:tcPr>
            <w:tcW w:w="8856" w:type="dxa"/>
            <w:shd w:val="clear" w:color="auto" w:fill="D9D9D9"/>
          </w:tcPr>
          <w:p w14:paraId="1069F9B8" w14:textId="77777777" w:rsidR="00BA7E5B" w:rsidRPr="000809A1" w:rsidRDefault="00BA7E5B" w:rsidP="000809A1">
            <w:pPr>
              <w:pStyle w:val="BodyText"/>
              <w:numPr>
                <w:ilvl w:val="0"/>
                <w:numId w:val="11"/>
              </w:numPr>
              <w:rPr>
                <w:color w:val="auto"/>
                <w:sz w:val="18"/>
              </w:rPr>
            </w:pPr>
            <w:r w:rsidRPr="000809A1">
              <w:rPr>
                <w:color w:val="auto"/>
                <w:sz w:val="18"/>
              </w:rPr>
              <w:t>Clear commitment to working within the NHS board area</w:t>
            </w:r>
          </w:p>
          <w:p w14:paraId="4C9DB39A" w14:textId="77777777" w:rsidR="00F353B6" w:rsidRPr="000809A1" w:rsidRDefault="00BA7E5B" w:rsidP="000809A1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0809A1">
              <w:rPr>
                <w:rFonts w:ascii="Arial" w:hAnsi="Arial"/>
                <w:sz w:val="18"/>
              </w:rPr>
              <w:t>Driving licence (may be essential in some areas)</w:t>
            </w:r>
          </w:p>
        </w:tc>
        <w:tc>
          <w:tcPr>
            <w:tcW w:w="1260" w:type="dxa"/>
            <w:shd w:val="clear" w:color="auto" w:fill="D9D9D9"/>
          </w:tcPr>
          <w:p w14:paraId="58FFF7C8" w14:textId="77777777" w:rsidR="00D84690" w:rsidRPr="000809A1" w:rsidRDefault="00D846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18F84" w14:textId="77777777" w:rsidR="00E04192" w:rsidRPr="000809A1" w:rsidRDefault="00E04192">
            <w:pPr>
              <w:rPr>
                <w:rFonts w:ascii="Arial" w:hAnsi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shd w:val="clear" w:color="auto" w:fill="D9D9D9"/>
          </w:tcPr>
          <w:p w14:paraId="787BAF50" w14:textId="77777777" w:rsidR="000F1CFA" w:rsidRPr="000809A1" w:rsidRDefault="000F1CFA" w:rsidP="000F1CFA">
            <w:pPr>
              <w:rPr>
                <w:rFonts w:ascii="Arial" w:hAnsi="Arial" w:cs="Arial"/>
                <w:sz w:val="18"/>
                <w:szCs w:val="18"/>
              </w:rPr>
            </w:pPr>
            <w:r w:rsidRPr="000809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  <w:p w14:paraId="3C0193B6" w14:textId="77777777" w:rsidR="00BA7E5B" w:rsidRPr="000809A1" w:rsidRDefault="00BA7E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14:paraId="238C8C81" w14:textId="77777777" w:rsidR="00BA7E5B" w:rsidRPr="000809A1" w:rsidRDefault="00BA7E5B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8F30025" w14:textId="77777777" w:rsidR="006C3DCB" w:rsidRDefault="006C3DCB" w:rsidP="00F356A7"/>
    <w:sectPr w:rsidR="006C3DCB" w:rsidSect="00F353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454" w:right="567" w:bottom="561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83A3" w14:textId="77777777" w:rsidR="00C2462D" w:rsidRDefault="00C2462D">
      <w:r>
        <w:separator/>
      </w:r>
    </w:p>
  </w:endnote>
  <w:endnote w:type="continuationSeparator" w:id="0">
    <w:p w14:paraId="3DBAE900" w14:textId="77777777" w:rsidR="00C2462D" w:rsidRDefault="00C2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0455" w14:textId="77777777" w:rsidR="004735F3" w:rsidRDefault="0047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C5EE" w14:textId="6CBDBC94" w:rsidR="002941D0" w:rsidRPr="002941D0" w:rsidRDefault="009F7FE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</w:t>
    </w:r>
    <w:r w:rsidR="00FE67FB">
      <w:rPr>
        <w:rFonts w:ascii="Arial" w:hAnsi="Arial" w:cs="Arial"/>
        <w:sz w:val="16"/>
        <w:szCs w:val="16"/>
      </w:rPr>
      <w:t>0</w:t>
    </w:r>
    <w:r w:rsidR="00B93647">
      <w:rPr>
        <w:rFonts w:ascii="Arial" w:hAnsi="Arial" w:cs="Arial"/>
        <w:sz w:val="16"/>
        <w:szCs w:val="16"/>
      </w:rPr>
      <w:t>2</w:t>
    </w:r>
    <w:r w:rsidR="004735F3">
      <w:rPr>
        <w:rFonts w:ascii="Arial" w:hAnsi="Arial" w:cs="Arial"/>
        <w:sz w:val="16"/>
        <w:szCs w:val="16"/>
      </w:rPr>
      <w:t>3</w:t>
    </w:r>
    <w:r w:rsidR="000E575B">
      <w:rPr>
        <w:rFonts w:ascii="Arial" w:hAnsi="Arial" w:cs="Arial"/>
        <w:sz w:val="16"/>
        <w:szCs w:val="16"/>
      </w:rPr>
      <w:t xml:space="preserve"> intake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422C" w14:textId="77777777" w:rsidR="004735F3" w:rsidRDefault="00473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5105" w14:textId="77777777" w:rsidR="00C2462D" w:rsidRDefault="00C2462D">
      <w:r>
        <w:separator/>
      </w:r>
    </w:p>
  </w:footnote>
  <w:footnote w:type="continuationSeparator" w:id="0">
    <w:p w14:paraId="3F7EB18C" w14:textId="77777777" w:rsidR="00C2462D" w:rsidRDefault="00C2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6D39" w14:textId="77777777" w:rsidR="004735F3" w:rsidRDefault="00473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4A17" w14:textId="77777777" w:rsidR="005A15C7" w:rsidRPr="003053A7" w:rsidRDefault="005A15C7" w:rsidP="00323086">
    <w:pPr>
      <w:pStyle w:val="Header"/>
      <w:rPr>
        <w:rFonts w:ascii="Arial" w:hAnsi="Arial" w:cs="Arial"/>
        <w:b/>
        <w:sz w:val="32"/>
        <w:szCs w:val="32"/>
      </w:rPr>
    </w:pPr>
    <w:r w:rsidRPr="003053A7">
      <w:rPr>
        <w:rFonts w:ascii="Arial" w:hAnsi="Arial" w:cs="Arial"/>
        <w:b/>
        <w:sz w:val="32"/>
        <w:szCs w:val="32"/>
      </w:rPr>
      <w:t>MSc IN PSYCHOLOGICAL THERAPY IN PRIMARY CARE</w:t>
    </w:r>
  </w:p>
  <w:p w14:paraId="03F111E0" w14:textId="77777777" w:rsidR="005A15C7" w:rsidRDefault="005A15C7" w:rsidP="00323086">
    <w:pPr>
      <w:pStyle w:val="Header"/>
      <w:rPr>
        <w:rFonts w:ascii="Arial" w:hAnsi="Arial" w:cs="Arial"/>
        <w:b/>
        <w:sz w:val="32"/>
        <w:szCs w:val="32"/>
      </w:rPr>
    </w:pPr>
  </w:p>
  <w:p w14:paraId="524776B8" w14:textId="11ADF4B5" w:rsidR="005A15C7" w:rsidRPr="00DF5576" w:rsidRDefault="005A15C7" w:rsidP="00DF5576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Person Specification</w:t>
    </w:r>
    <w:r w:rsidR="002941D0">
      <w:rPr>
        <w:rFonts w:ascii="Arial" w:hAnsi="Arial" w:cs="Arial"/>
        <w:b/>
        <w:sz w:val="32"/>
        <w:szCs w:val="32"/>
      </w:rPr>
      <w:t xml:space="preserve"> –</w:t>
    </w:r>
    <w:r w:rsidR="00467A17">
      <w:rPr>
        <w:rFonts w:ascii="Arial" w:hAnsi="Arial" w:cs="Arial"/>
        <w:b/>
        <w:sz w:val="32"/>
        <w:szCs w:val="32"/>
      </w:rPr>
      <w:t xml:space="preserve"> </w:t>
    </w:r>
    <w:r w:rsidR="000E575B">
      <w:rPr>
        <w:rFonts w:ascii="Arial" w:hAnsi="Arial" w:cs="Arial"/>
        <w:b/>
        <w:sz w:val="32"/>
        <w:szCs w:val="32"/>
      </w:rPr>
      <w:t>20</w:t>
    </w:r>
    <w:r w:rsidR="00DD45CD">
      <w:rPr>
        <w:rFonts w:ascii="Arial" w:hAnsi="Arial" w:cs="Arial"/>
        <w:b/>
        <w:sz w:val="32"/>
        <w:szCs w:val="32"/>
      </w:rPr>
      <w:t>2</w:t>
    </w:r>
    <w:r w:rsidR="009175DC">
      <w:rPr>
        <w:rFonts w:ascii="Arial" w:hAnsi="Arial" w:cs="Arial"/>
        <w:b/>
        <w:sz w:val="32"/>
        <w:szCs w:val="32"/>
      </w:rPr>
      <w:t>3</w:t>
    </w:r>
    <w:r w:rsidR="002941D0">
      <w:rPr>
        <w:rFonts w:ascii="Arial" w:hAnsi="Arial" w:cs="Arial"/>
        <w:b/>
        <w:sz w:val="32"/>
        <w:szCs w:val="32"/>
      </w:rPr>
      <w:t xml:space="preserve"> intake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3A4D" w14:textId="77777777" w:rsidR="004735F3" w:rsidRDefault="00473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7C3"/>
    <w:multiLevelType w:val="hybridMultilevel"/>
    <w:tmpl w:val="9A7C1BE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8B7"/>
    <w:multiLevelType w:val="hybridMultilevel"/>
    <w:tmpl w:val="02D64AD6"/>
    <w:lvl w:ilvl="0" w:tplc="0330B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89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F26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22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EC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F61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02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0AE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B03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2457"/>
    <w:multiLevelType w:val="hybridMultilevel"/>
    <w:tmpl w:val="895CEF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012FE">
      <w:start w:val="1"/>
      <w:numFmt w:val="bullet"/>
      <w:lvlText w:val="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717C"/>
    <w:multiLevelType w:val="hybridMultilevel"/>
    <w:tmpl w:val="8FB0BA50"/>
    <w:lvl w:ilvl="0" w:tplc="9EA6C2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C1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C4F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83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0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EC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C5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0B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7EC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4053E"/>
    <w:multiLevelType w:val="hybridMultilevel"/>
    <w:tmpl w:val="AB80BBDE"/>
    <w:lvl w:ilvl="0" w:tplc="84F2C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CB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A4EB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005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2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580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6B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C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C44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633303"/>
    <w:multiLevelType w:val="hybridMultilevel"/>
    <w:tmpl w:val="63F2B5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7742C"/>
    <w:multiLevelType w:val="hybridMultilevel"/>
    <w:tmpl w:val="76AC102C"/>
    <w:lvl w:ilvl="0" w:tplc="D5E69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EB2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92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E3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6D7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F09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6F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61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C66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DD69DD"/>
    <w:multiLevelType w:val="hybridMultilevel"/>
    <w:tmpl w:val="16287D2A"/>
    <w:lvl w:ilvl="0" w:tplc="19FC3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EC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BE2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49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69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6E7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2C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06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621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30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A1669C"/>
    <w:multiLevelType w:val="hybridMultilevel"/>
    <w:tmpl w:val="A828AA78"/>
    <w:lvl w:ilvl="0" w:tplc="BE98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A57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8A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AE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4C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A21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8B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27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922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A1328"/>
    <w:multiLevelType w:val="hybridMultilevel"/>
    <w:tmpl w:val="7B06F1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533C7"/>
    <w:multiLevelType w:val="hybridMultilevel"/>
    <w:tmpl w:val="0B2A931C"/>
    <w:lvl w:ilvl="0" w:tplc="3386E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02D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7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49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AF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A42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E3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AF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1A0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705A6"/>
    <w:multiLevelType w:val="hybridMultilevel"/>
    <w:tmpl w:val="9F9242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104"/>
    <w:rsid w:val="00003C7F"/>
    <w:rsid w:val="00022744"/>
    <w:rsid w:val="0004235B"/>
    <w:rsid w:val="00051888"/>
    <w:rsid w:val="00053000"/>
    <w:rsid w:val="000809A1"/>
    <w:rsid w:val="00090409"/>
    <w:rsid w:val="000B14E7"/>
    <w:rsid w:val="000B40EC"/>
    <w:rsid w:val="000D515C"/>
    <w:rsid w:val="000E575B"/>
    <w:rsid w:val="000F1CFA"/>
    <w:rsid w:val="00100A94"/>
    <w:rsid w:val="001042A6"/>
    <w:rsid w:val="00123EDA"/>
    <w:rsid w:val="001E6A0F"/>
    <w:rsid w:val="00234A2D"/>
    <w:rsid w:val="00266DC3"/>
    <w:rsid w:val="002677B6"/>
    <w:rsid w:val="0027655F"/>
    <w:rsid w:val="002941D0"/>
    <w:rsid w:val="003058A9"/>
    <w:rsid w:val="00323086"/>
    <w:rsid w:val="00326B22"/>
    <w:rsid w:val="00347AF1"/>
    <w:rsid w:val="003B2228"/>
    <w:rsid w:val="003E7C29"/>
    <w:rsid w:val="00406A18"/>
    <w:rsid w:val="00424DF9"/>
    <w:rsid w:val="00437933"/>
    <w:rsid w:val="00467A17"/>
    <w:rsid w:val="004735F3"/>
    <w:rsid w:val="00487CB4"/>
    <w:rsid w:val="004B732C"/>
    <w:rsid w:val="004C09EE"/>
    <w:rsid w:val="004C6BB3"/>
    <w:rsid w:val="004D3899"/>
    <w:rsid w:val="00506B3D"/>
    <w:rsid w:val="00576A68"/>
    <w:rsid w:val="005A15C7"/>
    <w:rsid w:val="005C5B81"/>
    <w:rsid w:val="005C6057"/>
    <w:rsid w:val="006013A7"/>
    <w:rsid w:val="006444BF"/>
    <w:rsid w:val="0065071E"/>
    <w:rsid w:val="00650D96"/>
    <w:rsid w:val="00651841"/>
    <w:rsid w:val="00670104"/>
    <w:rsid w:val="00675D37"/>
    <w:rsid w:val="006760EC"/>
    <w:rsid w:val="00691237"/>
    <w:rsid w:val="006A05E9"/>
    <w:rsid w:val="006B1AC8"/>
    <w:rsid w:val="006C1F9B"/>
    <w:rsid w:val="006C3DCB"/>
    <w:rsid w:val="006D5C8E"/>
    <w:rsid w:val="006F3FAD"/>
    <w:rsid w:val="00723144"/>
    <w:rsid w:val="00740BFD"/>
    <w:rsid w:val="0075703F"/>
    <w:rsid w:val="00761E97"/>
    <w:rsid w:val="007841C1"/>
    <w:rsid w:val="00786FCE"/>
    <w:rsid w:val="007B7479"/>
    <w:rsid w:val="00806C2A"/>
    <w:rsid w:val="008B3FF3"/>
    <w:rsid w:val="008C3D6F"/>
    <w:rsid w:val="008F0AA0"/>
    <w:rsid w:val="009040EE"/>
    <w:rsid w:val="00914335"/>
    <w:rsid w:val="009175DC"/>
    <w:rsid w:val="00940285"/>
    <w:rsid w:val="009653EC"/>
    <w:rsid w:val="00991C3B"/>
    <w:rsid w:val="009E52DD"/>
    <w:rsid w:val="009F7FE5"/>
    <w:rsid w:val="00A30EA4"/>
    <w:rsid w:val="00A66640"/>
    <w:rsid w:val="00AF269E"/>
    <w:rsid w:val="00B27A47"/>
    <w:rsid w:val="00B93647"/>
    <w:rsid w:val="00BA7E5B"/>
    <w:rsid w:val="00C164F1"/>
    <w:rsid w:val="00C2462D"/>
    <w:rsid w:val="00C42FB2"/>
    <w:rsid w:val="00C460AB"/>
    <w:rsid w:val="00C52B27"/>
    <w:rsid w:val="00C612F8"/>
    <w:rsid w:val="00C812B4"/>
    <w:rsid w:val="00C8488D"/>
    <w:rsid w:val="00CA74DE"/>
    <w:rsid w:val="00CE4224"/>
    <w:rsid w:val="00CE5A5F"/>
    <w:rsid w:val="00D1481A"/>
    <w:rsid w:val="00D1633A"/>
    <w:rsid w:val="00D45595"/>
    <w:rsid w:val="00D46091"/>
    <w:rsid w:val="00D7342F"/>
    <w:rsid w:val="00D75002"/>
    <w:rsid w:val="00D84690"/>
    <w:rsid w:val="00D87B38"/>
    <w:rsid w:val="00DC6420"/>
    <w:rsid w:val="00DD45CD"/>
    <w:rsid w:val="00DD49EB"/>
    <w:rsid w:val="00DF193F"/>
    <w:rsid w:val="00DF5576"/>
    <w:rsid w:val="00E04192"/>
    <w:rsid w:val="00E13C36"/>
    <w:rsid w:val="00E31EB5"/>
    <w:rsid w:val="00E86933"/>
    <w:rsid w:val="00E97D2C"/>
    <w:rsid w:val="00EA6DEB"/>
    <w:rsid w:val="00EB25A8"/>
    <w:rsid w:val="00EC7558"/>
    <w:rsid w:val="00F0425E"/>
    <w:rsid w:val="00F353B6"/>
    <w:rsid w:val="00F356A7"/>
    <w:rsid w:val="00F461E2"/>
    <w:rsid w:val="00F628F5"/>
    <w:rsid w:val="00F739E1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3474706"/>
  <w15:chartTrackingRefBased/>
  <w15:docId w15:val="{C0D74884-7B9E-4D5F-B7E6-9DEB85F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058A9"/>
    <w:rPr>
      <w:sz w:val="16"/>
      <w:szCs w:val="16"/>
    </w:rPr>
  </w:style>
  <w:style w:type="paragraph" w:styleId="CommentText">
    <w:name w:val="annotation text"/>
    <w:basedOn w:val="Normal"/>
    <w:semiHidden/>
    <w:rsid w:val="003058A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58A9"/>
    <w:rPr>
      <w:b/>
      <w:bCs/>
    </w:rPr>
  </w:style>
  <w:style w:type="paragraph" w:styleId="ListParagraph">
    <w:name w:val="List Paragraph"/>
    <w:basedOn w:val="Normal"/>
    <w:uiPriority w:val="34"/>
    <w:qFormat/>
    <w:rsid w:val="006D5C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fb4d9c-22e8-4d84-b5fd-b2a407efcd91">
      <Terms xmlns="http://schemas.microsoft.com/office/infopath/2007/PartnerControls"/>
    </lcf76f155ced4ddcb4097134ff3c332f>
    <TaxCatchAll xmlns="397f3e2b-504e-4844-9e05-316911ad61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6F947368B5A4C9EC38AB09AE9A29F" ma:contentTypeVersion="15" ma:contentTypeDescription="Create a new document." ma:contentTypeScope="" ma:versionID="5a9f54202bf01d8c36db43c820d7b8e8">
  <xsd:schema xmlns:xsd="http://www.w3.org/2001/XMLSchema" xmlns:xs="http://www.w3.org/2001/XMLSchema" xmlns:p="http://schemas.microsoft.com/office/2006/metadata/properties" xmlns:ns2="96fb4d9c-22e8-4d84-b5fd-b2a407efcd91" xmlns:ns3="397f3e2b-504e-4844-9e05-316911ad6161" targetNamespace="http://schemas.microsoft.com/office/2006/metadata/properties" ma:root="true" ma:fieldsID="24819c910c127b3896adde351a2342d3" ns2:_="" ns3:_="">
    <xsd:import namespace="96fb4d9c-22e8-4d84-b5fd-b2a407efcd91"/>
    <xsd:import namespace="397f3e2b-504e-4844-9e05-316911ad6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b4d9c-22e8-4d84-b5fd-b2a407efc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3e2b-504e-4844-9e05-316911ad6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118174-4a20-4848-a3b2-533bb9348e0f}" ma:internalName="TaxCatchAll" ma:showField="CatchAllData" ma:web="397f3e2b-504e-4844-9e05-316911ad6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8ADD7-D59F-45A6-BACD-06E9DB874B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8EAE25-FA77-4D04-A416-5B5A0C1D27C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97f3e2b-504e-4844-9e05-316911ad6161"/>
    <ds:schemaRef ds:uri="http://schemas.openxmlformats.org/package/2006/metadata/core-properties"/>
    <ds:schemaRef ds:uri="96fb4d9c-22e8-4d84-b5fd-b2a407efcd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AEEF16-6ABF-4B23-A1CE-C594591D5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b4d9c-22e8-4d84-b5fd-b2a407efcd91"/>
    <ds:schemaRef ds:uri="397f3e2b-504e-4844-9e05-316911ad6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D63989-43BF-45D3-AD3F-3BABEA1BB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PERSON SPECIFICATION</vt:lpstr>
    </vt:vector>
  </TitlesOfParts>
  <Company>Home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PERSON SPECIFICATION</dc:title>
  <dc:subject/>
  <dc:creator>Zena J wight</dc:creator>
  <cp:keywords/>
  <cp:lastModifiedBy>Nicola Wright</cp:lastModifiedBy>
  <cp:revision>6</cp:revision>
  <cp:lastPrinted>2008-03-14T11:15:00Z</cp:lastPrinted>
  <dcterms:created xsi:type="dcterms:W3CDTF">2021-06-07T09:49:00Z</dcterms:created>
  <dcterms:modified xsi:type="dcterms:W3CDTF">2022-07-15T15:01:00Z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